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E8" w:rsidRDefault="00910CD7">
      <w:pPr>
        <w:pStyle w:val="Titolo1"/>
        <w:spacing w:before="76" w:line="264" w:lineRule="auto"/>
        <w:ind w:left="1265" w:right="0" w:hanging="516"/>
        <w:jc w:val="left"/>
      </w:pPr>
      <w:r>
        <w:t>CONSENSO INFORMATO PER PRESTAZIONI DI CONSULENZA PRESSO LO</w:t>
      </w:r>
      <w:r>
        <w:rPr>
          <w:spacing w:val="-57"/>
        </w:rPr>
        <w:t xml:space="preserve"> </w:t>
      </w:r>
      <w:r>
        <w:rPr>
          <w:spacing w:val="-3"/>
        </w:rPr>
        <w:t>SPORTELLO</w:t>
      </w:r>
      <w:r>
        <w:rPr>
          <w:spacing w:val="-2"/>
        </w:rPr>
        <w:t xml:space="preserve"> DI</w:t>
      </w:r>
      <w:r>
        <w:rPr>
          <w:spacing w:val="-16"/>
        </w:rPr>
        <w:t xml:space="preserve"> </w:t>
      </w:r>
      <w:r>
        <w:rPr>
          <w:spacing w:val="-2"/>
        </w:rPr>
        <w:t>ASCOLTO SCOLASTICO</w:t>
      </w:r>
      <w:r>
        <w:rPr>
          <w:spacing w:val="-1"/>
        </w:rPr>
        <w:t xml:space="preserve"> </w:t>
      </w:r>
      <w:r>
        <w:rPr>
          <w:spacing w:val="-2"/>
        </w:rPr>
        <w:t>DELL’I.C.</w:t>
      </w:r>
      <w:r>
        <w:rPr>
          <w:spacing w:val="-3"/>
        </w:rPr>
        <w:t xml:space="preserve"> </w:t>
      </w:r>
      <w:r>
        <w:rPr>
          <w:spacing w:val="-2"/>
        </w:rPr>
        <w:t>SAN</w:t>
      </w:r>
      <w:r>
        <w:rPr>
          <w:spacing w:val="-1"/>
        </w:rPr>
        <w:t xml:space="preserve"> </w:t>
      </w:r>
      <w:r>
        <w:rPr>
          <w:spacing w:val="-2"/>
        </w:rPr>
        <w:t>GIOVANNI</w:t>
      </w:r>
    </w:p>
    <w:p w:rsidR="00462FE8" w:rsidRDefault="00910CD7">
      <w:pPr>
        <w:pStyle w:val="Corpotesto"/>
        <w:spacing w:before="228" w:line="261" w:lineRule="auto"/>
        <w:ind w:left="232" w:right="268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dott.</w:t>
      </w:r>
      <w:r>
        <w:rPr>
          <w:spacing w:val="-12"/>
        </w:rPr>
        <w:t xml:space="preserve"> </w:t>
      </w:r>
      <w:r>
        <w:rPr>
          <w:spacing w:val="-1"/>
        </w:rPr>
        <w:t>Giulio</w:t>
      </w:r>
      <w:r>
        <w:rPr>
          <w:spacing w:val="-16"/>
        </w:rPr>
        <w:t xml:space="preserve"> </w:t>
      </w:r>
      <w:r>
        <w:rPr>
          <w:spacing w:val="-1"/>
        </w:rPr>
        <w:t>BALDASSI,</w:t>
      </w:r>
      <w:r>
        <w:rPr>
          <w:spacing w:val="-12"/>
        </w:rPr>
        <w:t xml:space="preserve"> </w:t>
      </w:r>
      <w:r>
        <w:t>Psicologo</w:t>
      </w:r>
      <w:r>
        <w:rPr>
          <w:spacing w:val="-9"/>
        </w:rPr>
        <w:t xml:space="preserve"> </w:t>
      </w:r>
      <w:r>
        <w:t>iscritto</w:t>
      </w:r>
      <w:r>
        <w:rPr>
          <w:spacing w:val="-11"/>
        </w:rPr>
        <w:t xml:space="preserve"> </w:t>
      </w:r>
      <w:r>
        <w:t>all’Ordine</w:t>
      </w:r>
      <w:r>
        <w:rPr>
          <w:spacing w:val="-14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Psicologi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Friuli</w:t>
      </w:r>
      <w:r>
        <w:rPr>
          <w:spacing w:val="-11"/>
        </w:rPr>
        <w:t xml:space="preserve"> </w:t>
      </w:r>
      <w:r>
        <w:t>Venezia</w:t>
      </w:r>
      <w:r>
        <w:rPr>
          <w:spacing w:val="-58"/>
        </w:rPr>
        <w:t xml:space="preserve"> </w:t>
      </w:r>
      <w:r>
        <w:t>Giulia n. 1753 (</w:t>
      </w:r>
      <w:proofErr w:type="spellStart"/>
      <w:r>
        <w:t>cell</w:t>
      </w:r>
      <w:proofErr w:type="spellEnd"/>
      <w:r>
        <w:t xml:space="preserve">. 3280580691, email </w:t>
      </w:r>
      <w:hyperlink r:id="rId5">
        <w:r>
          <w:rPr>
            <w:color w:val="0000FF"/>
            <w:u w:val="single" w:color="0000FF"/>
          </w:rPr>
          <w:t>giulio.baldassi@yahoo.it</w:t>
        </w:r>
        <w:r>
          <w:rPr>
            <w:color w:val="0000FF"/>
          </w:rPr>
          <w:t xml:space="preserve"> </w:t>
        </w:r>
      </w:hyperlink>
      <w:r>
        <w:t>) prima di rendere le prestazioni</w:t>
      </w:r>
      <w:r>
        <w:rPr>
          <w:spacing w:val="1"/>
        </w:rPr>
        <w:t xml:space="preserve"> </w:t>
      </w:r>
      <w:r>
        <w:rPr>
          <w:spacing w:val="-1"/>
        </w:rPr>
        <w:t>professionali</w:t>
      </w:r>
      <w:r>
        <w:rPr>
          <w:spacing w:val="-9"/>
        </w:rPr>
        <w:t xml:space="preserve"> </w:t>
      </w:r>
      <w:r>
        <w:rPr>
          <w:spacing w:val="-1"/>
        </w:rPr>
        <w:t>relative</w:t>
      </w:r>
      <w:r>
        <w:rPr>
          <w:spacing w:val="-9"/>
        </w:rPr>
        <w:t xml:space="preserve"> </w:t>
      </w:r>
      <w:r>
        <w:t>allo</w:t>
      </w:r>
      <w:r>
        <w:rPr>
          <w:spacing w:val="-9"/>
        </w:rPr>
        <w:t xml:space="preserve"> </w:t>
      </w:r>
      <w:r>
        <w:t>Sportello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Ascolto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l’Istituto</w:t>
      </w:r>
      <w:r>
        <w:rPr>
          <w:spacing w:val="-7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Giovanni</w:t>
      </w:r>
      <w:r>
        <w:rPr>
          <w:spacing w:val="-10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Trieste,</w:t>
      </w:r>
      <w:r>
        <w:rPr>
          <w:spacing w:val="-57"/>
        </w:rPr>
        <w:t xml:space="preserve"> </w:t>
      </w:r>
      <w:r>
        <w:t>fo</w:t>
      </w:r>
      <w:r>
        <w:t>rnisce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 informazioni: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185" w:line="242" w:lineRule="auto"/>
        <w:ind w:right="271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Sportello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attivo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 w:rsidR="005F39C0">
        <w:rPr>
          <w:b/>
          <w:sz w:val="24"/>
        </w:rPr>
        <w:t>06/02/2024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5F39C0">
        <w:rPr>
          <w:b/>
          <w:sz w:val="24"/>
        </w:rPr>
        <w:t>30/06/2024</w:t>
      </w:r>
      <w:r>
        <w:rPr>
          <w:sz w:val="24"/>
        </w:rPr>
        <w:t>) e le prestazioni saranno rese presso i locali messi a disposizione delle scuole</w:t>
      </w:r>
      <w:r>
        <w:rPr>
          <w:spacing w:val="1"/>
          <w:sz w:val="24"/>
        </w:rPr>
        <w:t xml:space="preserve"> </w:t>
      </w:r>
      <w:r>
        <w:rPr>
          <w:sz w:val="24"/>
        </w:rPr>
        <w:t>afferenti all’IC San Giovanni;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196"/>
        <w:ind w:right="269"/>
        <w:rPr>
          <w:sz w:val="24"/>
        </w:rPr>
      </w:pPr>
      <w:r>
        <w:rPr>
          <w:sz w:val="24"/>
        </w:rPr>
        <w:t>Lo Sportello è indirizzato a studenti, Famiglie, Docenti e Personale ATA allo scopo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predisporre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servizio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assistenza</w:t>
      </w:r>
      <w:r>
        <w:rPr>
          <w:spacing w:val="-16"/>
          <w:sz w:val="24"/>
        </w:rPr>
        <w:t xml:space="preserve"> </w:t>
      </w:r>
      <w:r>
        <w:rPr>
          <w:sz w:val="24"/>
        </w:rPr>
        <w:t>psicologica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prevenire</w:t>
      </w:r>
      <w:r>
        <w:rPr>
          <w:spacing w:val="-15"/>
          <w:sz w:val="24"/>
        </w:rPr>
        <w:t xml:space="preserve"> </w:t>
      </w:r>
      <w:r>
        <w:rPr>
          <w:sz w:val="24"/>
        </w:rPr>
        <w:t>l’insorgenza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forme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disagio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malessere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offrire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spazio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ascolto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scolastiche;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203"/>
        <w:ind w:right="268"/>
        <w:rPr>
          <w:sz w:val="24"/>
        </w:rPr>
      </w:pPr>
      <w:r>
        <w:rPr>
          <w:sz w:val="24"/>
        </w:rPr>
        <w:t>Lo Sportello sarà strutturato sul modello dei colloqui individuali, in presenza e/o in modalità</w:t>
      </w:r>
      <w:r>
        <w:rPr>
          <w:spacing w:val="-57"/>
          <w:sz w:val="24"/>
        </w:rPr>
        <w:t xml:space="preserve"> </w:t>
      </w:r>
      <w:r>
        <w:rPr>
          <w:sz w:val="24"/>
        </w:rPr>
        <w:t>telematica ed in tal caso seguiranno le disposizioni del “Codice di condotta per le prestazioni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professionali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z w:val="24"/>
        </w:rPr>
        <w:t>psicologi</w:t>
      </w:r>
      <w:r>
        <w:rPr>
          <w:spacing w:val="-13"/>
          <w:sz w:val="24"/>
        </w:rPr>
        <w:t xml:space="preserve"> </w:t>
      </w:r>
      <w:r>
        <w:rPr>
          <w:sz w:val="24"/>
        </w:rPr>
        <w:t>via</w:t>
      </w:r>
      <w:r>
        <w:rPr>
          <w:spacing w:val="-13"/>
          <w:sz w:val="24"/>
        </w:rPr>
        <w:t xml:space="preserve"> </w:t>
      </w:r>
      <w:r>
        <w:rPr>
          <w:sz w:val="24"/>
        </w:rPr>
        <w:t>Int</w:t>
      </w:r>
      <w:r>
        <w:rPr>
          <w:sz w:val="24"/>
        </w:rPr>
        <w:t>ernet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distanza”</w:t>
      </w:r>
      <w:r>
        <w:rPr>
          <w:spacing w:val="-15"/>
          <w:sz w:val="24"/>
        </w:rPr>
        <w:t xml:space="preserve"> </w:t>
      </w:r>
      <w:r>
        <w:rPr>
          <w:sz w:val="24"/>
        </w:rPr>
        <w:t>disposto</w:t>
      </w:r>
      <w:r>
        <w:rPr>
          <w:spacing w:val="-14"/>
          <w:sz w:val="24"/>
        </w:rPr>
        <w:t xml:space="preserve"> </w:t>
      </w:r>
      <w:r>
        <w:rPr>
          <w:sz w:val="24"/>
        </w:rPr>
        <w:t>dal</w:t>
      </w:r>
      <w:r>
        <w:rPr>
          <w:spacing w:val="-14"/>
          <w:sz w:val="24"/>
        </w:rPr>
        <w:t xml:space="preserve"> </w:t>
      </w:r>
      <w:r>
        <w:rPr>
          <w:sz w:val="24"/>
        </w:rPr>
        <w:t>CNOP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livello</w:t>
      </w:r>
      <w:r>
        <w:rPr>
          <w:spacing w:val="-14"/>
          <w:sz w:val="24"/>
        </w:rPr>
        <w:t xml:space="preserve"> </w:t>
      </w:r>
      <w:r>
        <w:rPr>
          <w:sz w:val="24"/>
        </w:rPr>
        <w:t>nazionale;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205"/>
        <w:ind w:right="269"/>
        <w:rPr>
          <w:sz w:val="24"/>
        </w:rPr>
      </w:pPr>
      <w:r>
        <w:rPr>
          <w:sz w:val="24"/>
        </w:rPr>
        <w:t>Per ogni richiesta sono previsti 4 colloqui nell’arco del periodo di attivazione del Servizio,</w:t>
      </w:r>
      <w:r>
        <w:rPr>
          <w:spacing w:val="1"/>
          <w:sz w:val="24"/>
        </w:rPr>
        <w:t xml:space="preserve"> </w:t>
      </w:r>
      <w:r>
        <w:rPr>
          <w:sz w:val="24"/>
        </w:rPr>
        <w:t>della durata di 45 minuti ciascuno; I colloqui potranno subire variazioni nel numero in base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oblematica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 e</w:t>
      </w:r>
      <w:r>
        <w:rPr>
          <w:spacing w:val="-2"/>
          <w:sz w:val="24"/>
        </w:rPr>
        <w:t xml:space="preserve"> </w:t>
      </w:r>
      <w:r>
        <w:rPr>
          <w:sz w:val="24"/>
        </w:rPr>
        <w:t>in relazione alle</w:t>
      </w:r>
      <w:r>
        <w:rPr>
          <w:spacing w:val="-2"/>
          <w:sz w:val="24"/>
        </w:rPr>
        <w:t xml:space="preserve"> </w:t>
      </w:r>
      <w:r>
        <w:rPr>
          <w:sz w:val="24"/>
        </w:rPr>
        <w:t>richieste</w:t>
      </w:r>
      <w:r>
        <w:rPr>
          <w:spacing w:val="-1"/>
          <w:sz w:val="24"/>
        </w:rPr>
        <w:t xml:space="preserve"> </w:t>
      </w:r>
      <w:r>
        <w:rPr>
          <w:sz w:val="24"/>
        </w:rPr>
        <w:t>pervenute;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205"/>
        <w:ind w:right="275"/>
        <w:rPr>
          <w:sz w:val="24"/>
        </w:rPr>
      </w:pPr>
      <w:r>
        <w:rPr>
          <w:sz w:val="24"/>
        </w:rPr>
        <w:t>la frequenza dei colloqui proposti avrà cadenza settimanale, la giornata e l’orario verranno</w:t>
      </w:r>
      <w:r>
        <w:rPr>
          <w:spacing w:val="1"/>
          <w:sz w:val="24"/>
        </w:rPr>
        <w:t xml:space="preserve"> </w:t>
      </w:r>
      <w:r>
        <w:rPr>
          <w:sz w:val="24"/>
        </w:rPr>
        <w:t>concordati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le parti sulla base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198" w:line="242" w:lineRule="auto"/>
        <w:ind w:right="271"/>
        <w:rPr>
          <w:sz w:val="24"/>
        </w:rPr>
      </w:pPr>
      <w:r>
        <w:rPr>
          <w:sz w:val="24"/>
        </w:rPr>
        <w:t>Si considera implicita la sua connotazione non specificatamente terapeutica; nei casi in cui</w:t>
      </w:r>
      <w:r>
        <w:rPr>
          <w:spacing w:val="1"/>
          <w:sz w:val="24"/>
        </w:rPr>
        <w:t xml:space="preserve"> </w:t>
      </w:r>
      <w:r>
        <w:rPr>
          <w:sz w:val="24"/>
        </w:rPr>
        <w:t>vengano individuate delle situazioni che esigano un approfondimento, verrà suggerito 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opportuno</w:t>
      </w:r>
      <w:r>
        <w:rPr>
          <w:spacing w:val="-1"/>
          <w:sz w:val="24"/>
        </w:rPr>
        <w:t xml:space="preserve"> </w:t>
      </w:r>
      <w:r>
        <w:rPr>
          <w:sz w:val="24"/>
        </w:rPr>
        <w:t>tenendo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servizi del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presso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studio privato;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3"/>
          <w:tab w:val="left" w:pos="954"/>
        </w:tabs>
        <w:spacing w:before="196"/>
        <w:ind w:right="0"/>
        <w:jc w:val="left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sarà</w:t>
      </w:r>
      <w:r>
        <w:rPr>
          <w:spacing w:val="-3"/>
          <w:sz w:val="24"/>
        </w:rPr>
        <w:t xml:space="preserve"> </w:t>
      </w:r>
      <w:r>
        <w:rPr>
          <w:sz w:val="24"/>
        </w:rPr>
        <w:t>gestito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totale</w:t>
      </w:r>
      <w:r>
        <w:rPr>
          <w:spacing w:val="-4"/>
          <w:sz w:val="24"/>
        </w:rPr>
        <w:t xml:space="preserve"> </w:t>
      </w:r>
      <w:r>
        <w:rPr>
          <w:sz w:val="24"/>
        </w:rPr>
        <w:t>autonomia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5"/>
          <w:sz w:val="24"/>
        </w:rPr>
        <w:t xml:space="preserve"> </w:t>
      </w:r>
      <w:r>
        <w:rPr>
          <w:sz w:val="24"/>
        </w:rPr>
        <w:t>dallo</w:t>
      </w:r>
      <w:r>
        <w:rPr>
          <w:spacing w:val="-1"/>
          <w:sz w:val="24"/>
        </w:rPr>
        <w:t xml:space="preserve"> </w:t>
      </w:r>
      <w:r>
        <w:rPr>
          <w:sz w:val="24"/>
        </w:rPr>
        <w:t>psicologo;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198"/>
        <w:ind w:right="270"/>
        <w:rPr>
          <w:sz w:val="24"/>
        </w:rPr>
      </w:pPr>
      <w:r>
        <w:rPr>
          <w:sz w:val="24"/>
        </w:rPr>
        <w:t xml:space="preserve">I Docenti </w:t>
      </w:r>
      <w:r w:rsidR="005F39C0">
        <w:rPr>
          <w:sz w:val="24"/>
        </w:rPr>
        <w:t>potranno coordinare assieme al</w:t>
      </w:r>
      <w:r>
        <w:rPr>
          <w:sz w:val="24"/>
        </w:rPr>
        <w:t xml:space="preserve"> professionista eventuali interventi, soprattutto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dinamiche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contrasto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bullismo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cyberbullismo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dell’orientamento,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saranno sempre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solo 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2"/>
          <w:sz w:val="24"/>
        </w:rPr>
        <w:t xml:space="preserve"> </w:t>
      </w:r>
      <w:r>
        <w:rPr>
          <w:sz w:val="24"/>
        </w:rPr>
        <w:t>ad autorizzare</w:t>
      </w:r>
      <w:r>
        <w:rPr>
          <w:spacing w:val="-1"/>
          <w:sz w:val="24"/>
        </w:rPr>
        <w:t xml:space="preserve"> </w:t>
      </w:r>
      <w:r>
        <w:rPr>
          <w:sz w:val="24"/>
        </w:rPr>
        <w:t>i contatti;</w:t>
      </w:r>
    </w:p>
    <w:p w:rsidR="00462FE8" w:rsidRDefault="00910CD7">
      <w:pPr>
        <w:pStyle w:val="Paragrafoelenco"/>
        <w:numPr>
          <w:ilvl w:val="0"/>
          <w:numId w:val="2"/>
        </w:numPr>
        <w:tabs>
          <w:tab w:val="left" w:pos="954"/>
        </w:tabs>
        <w:spacing w:before="202" w:line="242" w:lineRule="auto"/>
        <w:ind w:right="266"/>
        <w:rPr>
          <w:sz w:val="24"/>
        </w:rPr>
      </w:pPr>
      <w:r>
        <w:rPr>
          <w:sz w:val="24"/>
        </w:rPr>
        <w:t>Il professionista, nello svolgimento delle proprie funzioni, è tenuto all’osservanza del Codice</w:t>
      </w:r>
      <w:r>
        <w:rPr>
          <w:spacing w:val="-57"/>
          <w:sz w:val="24"/>
        </w:rPr>
        <w:t xml:space="preserve"> </w:t>
      </w:r>
      <w:r>
        <w:rPr>
          <w:sz w:val="24"/>
        </w:rPr>
        <w:t>Deontologico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Psicologi</w:t>
      </w:r>
      <w:r>
        <w:rPr>
          <w:spacing w:val="-4"/>
          <w:sz w:val="24"/>
        </w:rPr>
        <w:t xml:space="preserve"> </w:t>
      </w:r>
      <w:r>
        <w:rPr>
          <w:sz w:val="24"/>
        </w:rPr>
        <w:t>Italiani.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sensibili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persona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rivolgerà</w:t>
      </w:r>
      <w:r>
        <w:rPr>
          <w:spacing w:val="-57"/>
          <w:sz w:val="24"/>
        </w:rPr>
        <w:t xml:space="preserve"> </w:t>
      </w:r>
      <w:r>
        <w:rPr>
          <w:sz w:val="24"/>
        </w:rPr>
        <w:t>allo Sportello di Ascolto, comunque coperti dal segreto professionale, saranno</w:t>
      </w:r>
      <w:r>
        <w:rPr>
          <w:spacing w:val="1"/>
          <w:sz w:val="24"/>
        </w:rPr>
        <w:t xml:space="preserve"> </w:t>
      </w:r>
      <w:r>
        <w:rPr>
          <w:sz w:val="24"/>
        </w:rPr>
        <w:t>utilizzati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 per le esigenze del trattamento, in conformità con quanto 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vigente (Regolamento Europe</w:t>
      </w:r>
      <w:r>
        <w:rPr>
          <w:sz w:val="24"/>
        </w:rPr>
        <w:t>o n. 679/2016) e dal Codice Deontologico degli</w:t>
      </w:r>
      <w:r>
        <w:rPr>
          <w:spacing w:val="1"/>
          <w:sz w:val="24"/>
        </w:rPr>
        <w:t xml:space="preserve"> </w:t>
      </w:r>
      <w:r>
        <w:rPr>
          <w:sz w:val="24"/>
        </w:rPr>
        <w:t>Psicologi Italiani. Si invita la persona interessata a leggere con attenzione il contenuto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modulo prima di sottoscriverlo.</w:t>
      </w:r>
    </w:p>
    <w:p w:rsidR="00462FE8" w:rsidRDefault="00462FE8">
      <w:pPr>
        <w:spacing w:line="242" w:lineRule="auto"/>
        <w:jc w:val="both"/>
        <w:rPr>
          <w:sz w:val="24"/>
        </w:rPr>
        <w:sectPr w:rsidR="00462FE8">
          <w:type w:val="continuous"/>
          <w:pgSz w:w="11920" w:h="16850"/>
          <w:pgMar w:top="520" w:right="860" w:bottom="280" w:left="900" w:header="720" w:footer="720" w:gutter="0"/>
          <w:cols w:space="720"/>
        </w:sectPr>
      </w:pPr>
    </w:p>
    <w:p w:rsidR="00462FE8" w:rsidRDefault="00910CD7">
      <w:pPr>
        <w:spacing w:before="64"/>
        <w:ind w:left="3473" w:right="2188" w:hanging="1340"/>
        <w:rPr>
          <w:b/>
        </w:rPr>
      </w:pPr>
      <w:r>
        <w:rPr>
          <w:b/>
        </w:rPr>
        <w:lastRenderedPageBreak/>
        <w:t>INFORMATIVA TRATTAMENTO DEI DATI PERSONALI</w:t>
      </w:r>
      <w:r>
        <w:rPr>
          <w:b/>
          <w:spacing w:val="-52"/>
        </w:rPr>
        <w:t xml:space="preserve"> </w:t>
      </w:r>
      <w:r>
        <w:rPr>
          <w:b/>
        </w:rPr>
        <w:t>(ART.</w:t>
      </w:r>
      <w:r>
        <w:rPr>
          <w:b/>
          <w:spacing w:val="-1"/>
        </w:rPr>
        <w:t xml:space="preserve"> </w:t>
      </w:r>
      <w:r>
        <w:rPr>
          <w:b/>
        </w:rPr>
        <w:t>13 e14 R</w:t>
      </w:r>
      <w:r>
        <w:rPr>
          <w:b/>
        </w:rPr>
        <w:t>EG. UE</w:t>
      </w:r>
      <w:r>
        <w:rPr>
          <w:b/>
          <w:spacing w:val="-2"/>
        </w:rPr>
        <w:t xml:space="preserve"> </w:t>
      </w:r>
      <w:r>
        <w:rPr>
          <w:b/>
        </w:rPr>
        <w:t>2016/679)</w:t>
      </w:r>
    </w:p>
    <w:p w:rsidR="00462FE8" w:rsidRDefault="00462FE8">
      <w:pPr>
        <w:pStyle w:val="Corpotesto"/>
        <w:spacing w:before="11"/>
        <w:rPr>
          <w:b/>
          <w:sz w:val="21"/>
        </w:rPr>
      </w:pPr>
    </w:p>
    <w:p w:rsidR="00462FE8" w:rsidRDefault="00910CD7">
      <w:pPr>
        <w:spacing w:line="242" w:lineRule="auto"/>
        <w:ind w:left="100" w:right="155"/>
        <w:jc w:val="both"/>
      </w:pPr>
      <w:r>
        <w:t>Il</w:t>
      </w:r>
      <w:r>
        <w:rPr>
          <w:spacing w:val="-7"/>
        </w:rPr>
        <w:t xml:space="preserve"> </w:t>
      </w:r>
      <w:r>
        <w:t>dott.</w:t>
      </w:r>
      <w:r>
        <w:rPr>
          <w:spacing w:val="-7"/>
        </w:rPr>
        <w:t xml:space="preserve"> </w:t>
      </w:r>
      <w:r>
        <w:t>Giulio</w:t>
      </w:r>
      <w:r>
        <w:rPr>
          <w:spacing w:val="-7"/>
        </w:rPr>
        <w:t xml:space="preserve"> </w:t>
      </w:r>
      <w:proofErr w:type="spellStart"/>
      <w:r>
        <w:t>Baldassi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presterà</w:t>
      </w:r>
      <w:r>
        <w:rPr>
          <w:spacing w:val="-7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attenzione</w:t>
      </w:r>
      <w:r>
        <w:rPr>
          <w:spacing w:val="-53"/>
        </w:rPr>
        <w:t xml:space="preserve"> </w:t>
      </w:r>
      <w:r>
        <w:t>alla tutela della Sua riservatezza. In particolare, ai sensi dell'articolo art. 13 e14 REG. UE 2016/679, desidera</w:t>
      </w:r>
      <w:r>
        <w:rPr>
          <w:spacing w:val="1"/>
        </w:rPr>
        <w:t xml:space="preserve"> </w:t>
      </w:r>
      <w:r>
        <w:t>fornirle</w:t>
      </w:r>
      <w:r>
        <w:rPr>
          <w:spacing w:val="-3"/>
        </w:rPr>
        <w:t xml:space="preserve"> </w:t>
      </w:r>
      <w:r>
        <w:t>le seguenti</w:t>
      </w:r>
      <w:r>
        <w:rPr>
          <w:spacing w:val="1"/>
        </w:rPr>
        <w:t xml:space="preserve"> </w:t>
      </w:r>
      <w:r>
        <w:t>informazioni:</w:t>
      </w:r>
    </w:p>
    <w:p w:rsidR="00462FE8" w:rsidRDefault="00462FE8">
      <w:pPr>
        <w:pStyle w:val="Corpotesto"/>
        <w:spacing w:before="1"/>
        <w:rPr>
          <w:sz w:val="22"/>
        </w:rPr>
      </w:pPr>
    </w:p>
    <w:p w:rsidR="00462FE8" w:rsidRDefault="00910CD7">
      <w:pPr>
        <w:spacing w:line="242" w:lineRule="auto"/>
        <w:ind w:left="100" w:right="154"/>
        <w:jc w:val="both"/>
      </w:pPr>
      <w:r>
        <w:t>-. I dati personali, anche particolari, sanitari o giudiziari, da Lei forniti o raccolti nel corso dell’incarico, nonché</w:t>
      </w:r>
      <w:r>
        <w:rPr>
          <w:spacing w:val="1"/>
        </w:rPr>
        <w:t xml:space="preserve"> </w:t>
      </w:r>
      <w:r>
        <w:t>ogni altra informazione di cui verrò a conoscenza anche da terzi,</w:t>
      </w:r>
      <w:r>
        <w:rPr>
          <w:spacing w:val="1"/>
        </w:rPr>
        <w:t xml:space="preserve"> </w:t>
      </w:r>
      <w:r>
        <w:t>comunque ricollegabili alla prest</w:t>
      </w:r>
      <w:r>
        <w:t>azione</w:t>
      </w:r>
      <w:r>
        <w:rPr>
          <w:spacing w:val="1"/>
        </w:rPr>
        <w:t xml:space="preserve"> </w:t>
      </w:r>
      <w:r>
        <w:t>professionale, saranno trattati nel pieno rispetto dei Suoi diritti, delle libertà fondamentali, nonché della dignità,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riservatezza,</w:t>
      </w:r>
      <w:r>
        <w:rPr>
          <w:spacing w:val="-2"/>
        </w:rPr>
        <w:t xml:space="preserve"> </w:t>
      </w:r>
      <w:r>
        <w:t>all'identità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stessi.</w:t>
      </w:r>
    </w:p>
    <w:p w:rsidR="00462FE8" w:rsidRDefault="00462FE8">
      <w:pPr>
        <w:pStyle w:val="Corpotesto"/>
        <w:spacing w:before="1"/>
        <w:rPr>
          <w:sz w:val="22"/>
        </w:rPr>
      </w:pPr>
    </w:p>
    <w:p w:rsidR="00462FE8" w:rsidRDefault="00910CD7">
      <w:pPr>
        <w:spacing w:before="1"/>
        <w:ind w:left="100" w:right="1377"/>
      </w:pPr>
      <w:r>
        <w:t>-. Il titolare del trattamento, vista la propria struttura organizzativa, non ha ritenuto di nominare un</w:t>
      </w:r>
      <w:r>
        <w:rPr>
          <w:spacing w:val="-5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protezione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:rsidR="00462FE8" w:rsidRDefault="00462FE8">
      <w:pPr>
        <w:pStyle w:val="Corpotesto"/>
        <w:spacing w:before="6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16"/>
        </w:tabs>
        <w:spacing w:line="242" w:lineRule="auto"/>
        <w:ind w:right="155" w:firstLine="0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trattamento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t>Suoi</w:t>
      </w:r>
      <w:r>
        <w:rPr>
          <w:spacing w:val="-14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avvenire</w:t>
      </w:r>
      <w:r>
        <w:rPr>
          <w:spacing w:val="-17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strument</w:t>
      </w:r>
      <w:r>
        <w:t>i</w:t>
      </w:r>
      <w:r>
        <w:rPr>
          <w:spacing w:val="-14"/>
        </w:rPr>
        <w:t xml:space="preserve"> </w:t>
      </w:r>
      <w:r>
        <w:t>elettronici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cartacei</w:t>
      </w:r>
      <w:r>
        <w:rPr>
          <w:spacing w:val="-14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idonei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proteggerne</w:t>
      </w:r>
      <w:r>
        <w:rPr>
          <w:spacing w:val="-5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riservatezza,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vigenti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segreto</w:t>
      </w:r>
      <w:r>
        <w:rPr>
          <w:spacing w:val="-1"/>
        </w:rPr>
        <w:t xml:space="preserve"> </w:t>
      </w:r>
      <w:r>
        <w:t>professionale.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particolare,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strumento</w:t>
      </w:r>
      <w:r>
        <w:rPr>
          <w:spacing w:val="-7"/>
        </w:rPr>
        <w:t xml:space="preserve"> </w:t>
      </w:r>
      <w:r>
        <w:t>principale</w:t>
      </w:r>
      <w:r>
        <w:rPr>
          <w:spacing w:val="-52"/>
        </w:rPr>
        <w:t xml:space="preserve"> </w:t>
      </w:r>
      <w:r>
        <w:t>di intervento</w:t>
      </w:r>
      <w:r>
        <w:rPr>
          <w:spacing w:val="-3"/>
        </w:rPr>
        <w:t xml:space="preserve"> </w:t>
      </w:r>
      <w:r>
        <w:t>sarà il</w:t>
      </w:r>
      <w:r>
        <w:rPr>
          <w:spacing w:val="1"/>
        </w:rPr>
        <w:t xml:space="preserve"> </w:t>
      </w:r>
      <w:r>
        <w:t>colloquio clinico.</w:t>
      </w:r>
    </w:p>
    <w:p w:rsidR="00462FE8" w:rsidRDefault="00462FE8">
      <w:pPr>
        <w:pStyle w:val="Corpotesto"/>
        <w:spacing w:before="1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67"/>
        </w:tabs>
        <w:ind w:firstLine="0"/>
      </w:pPr>
      <w:r>
        <w:t>I dati raccolti nei test, negli appunti, nelle eventuali registrazioni saranno conservati per finalità di prova</w:t>
      </w:r>
      <w:r>
        <w:rPr>
          <w:spacing w:val="1"/>
        </w:rPr>
        <w:t xml:space="preserve"> </w:t>
      </w:r>
      <w:r>
        <w:t>dell’avvenuta prestazione, per valutazione della stessa nonché per essere eventualmente in un futuro comparati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dati, sempre per</w:t>
      </w:r>
      <w:r>
        <w:rPr>
          <w:spacing w:val="-2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professionali.</w:t>
      </w:r>
    </w:p>
    <w:p w:rsidR="00462FE8" w:rsidRDefault="00462FE8">
      <w:pPr>
        <w:pStyle w:val="Corpotesto"/>
        <w:spacing w:before="8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31"/>
        </w:tabs>
        <w:spacing w:line="242" w:lineRule="auto"/>
        <w:ind w:right="155" w:firstLine="0"/>
      </w:pPr>
      <w:r>
        <w:t>Tutti i dati forniti e raccolti sono trattati esclusivamente per poter effettuare l’attività professionale, finalizzata</w:t>
      </w:r>
      <w:r>
        <w:rPr>
          <w:spacing w:val="1"/>
        </w:rPr>
        <w:t xml:space="preserve"> </w:t>
      </w:r>
      <w:r>
        <w:t>al conseguimento di una valutazione e intervento per potenziare il benessere psicologico tramite strumenti</w:t>
      </w:r>
      <w:r>
        <w:rPr>
          <w:spacing w:val="1"/>
        </w:rPr>
        <w:t xml:space="preserve"> </w:t>
      </w:r>
      <w:r>
        <w:t>conoscitivi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diagnosi,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abilitazione-riabilitazione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ambito psicologico. Ogni singola tipologia di trattamento è finalizzata ad ottenere il miglior risultato secondo</w:t>
      </w:r>
      <w:r>
        <w:rPr>
          <w:spacing w:val="1"/>
        </w:rPr>
        <w:t xml:space="preserve"> </w:t>
      </w:r>
      <w:r>
        <w:t>scienza</w:t>
      </w:r>
      <w:r>
        <w:rPr>
          <w:spacing w:val="-1"/>
        </w:rPr>
        <w:t xml:space="preserve"> </w:t>
      </w:r>
      <w:r>
        <w:t>e coscienza.</w:t>
      </w:r>
    </w:p>
    <w:p w:rsidR="00462FE8" w:rsidRDefault="00462FE8">
      <w:pPr>
        <w:pStyle w:val="Corpotesto"/>
        <w:spacing w:before="1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72"/>
        </w:tabs>
        <w:ind w:right="155" w:firstLine="0"/>
      </w:pPr>
      <w:r>
        <w:t>Il conferimento dei dati e delle informazioni richieste nel corso della prestazione è facoltativo, anche se</w:t>
      </w:r>
      <w:r>
        <w:rPr>
          <w:spacing w:val="1"/>
        </w:rPr>
        <w:t xml:space="preserve"> </w:t>
      </w:r>
      <w:r>
        <w:t>l'eventuale mancato conferimento potrebbe comportare la mancata o</w:t>
      </w:r>
      <w:r>
        <w:rPr>
          <w:spacing w:val="1"/>
        </w:rPr>
        <w:t xml:space="preserve"> </w:t>
      </w:r>
      <w:r>
        <w:t>parziale esecuzione della prestazione</w:t>
      </w:r>
      <w:r>
        <w:rPr>
          <w:spacing w:val="1"/>
        </w:rPr>
        <w:t xml:space="preserve"> </w:t>
      </w:r>
      <w:r>
        <w:t>professionale.</w:t>
      </w:r>
    </w:p>
    <w:p w:rsidR="00462FE8" w:rsidRDefault="00462FE8">
      <w:pPr>
        <w:pStyle w:val="Corpotesto"/>
        <w:spacing w:before="8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16"/>
        </w:tabs>
        <w:spacing w:before="1" w:line="242" w:lineRule="auto"/>
        <w:ind w:right="158" w:firstLine="0"/>
      </w:pPr>
      <w:r>
        <w:rPr>
          <w:spacing w:val="-1"/>
        </w:rPr>
        <w:t>Alcuni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ed</w:t>
      </w:r>
      <w:r>
        <w:rPr>
          <w:spacing w:val="-14"/>
        </w:rPr>
        <w:t xml:space="preserve"> </w:t>
      </w:r>
      <w:r>
        <w:rPr>
          <w:spacing w:val="-1"/>
        </w:rPr>
        <w:t>informazioni</w:t>
      </w:r>
      <w:r>
        <w:rPr>
          <w:spacing w:val="-11"/>
        </w:rPr>
        <w:t xml:space="preserve"> </w:t>
      </w:r>
      <w:r>
        <w:rPr>
          <w:spacing w:val="-1"/>
        </w:rPr>
        <w:t>raccolte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t>corso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prestazione</w:t>
      </w:r>
      <w:r>
        <w:rPr>
          <w:spacing w:val="-12"/>
        </w:rPr>
        <w:t xml:space="preserve"> </w:t>
      </w:r>
      <w:r>
        <w:t>potrebbero</w:t>
      </w:r>
      <w:r>
        <w:rPr>
          <w:spacing w:val="-12"/>
        </w:rPr>
        <w:t xml:space="preserve"> </w:t>
      </w:r>
      <w:r>
        <w:t>dover</w:t>
      </w:r>
      <w:r>
        <w:rPr>
          <w:spacing w:val="-1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Autorità</w:t>
      </w:r>
      <w:r>
        <w:rPr>
          <w:spacing w:val="-53"/>
        </w:rPr>
        <w:t xml:space="preserve"> </w:t>
      </w:r>
      <w:r>
        <w:t>Sanitarie e/o Giudiziarie, esclusivamente sulla base di precisi obblighi di legge; in tutti gli altri casi, ogni</w:t>
      </w:r>
      <w:r>
        <w:rPr>
          <w:spacing w:val="1"/>
        </w:rPr>
        <w:t xml:space="preserve"> </w:t>
      </w:r>
      <w:r>
        <w:t>comunicazione su dati, informazioni, situazioni, stati cl</w:t>
      </w:r>
      <w:r>
        <w:t>inici raccolti e verificati nel corso della prestazione potrà</w:t>
      </w:r>
      <w:r>
        <w:rPr>
          <w:spacing w:val="-52"/>
        </w:rPr>
        <w:t xml:space="preserve"> </w:t>
      </w:r>
      <w:r>
        <w:t>avvenire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Vostra</w:t>
      </w:r>
      <w:r>
        <w:rPr>
          <w:spacing w:val="-2"/>
        </w:rPr>
        <w:t xml:space="preserve"> </w:t>
      </w:r>
      <w:r>
        <w:t>esplicita richiesta o</w:t>
      </w:r>
      <w:r>
        <w:rPr>
          <w:spacing w:val="-2"/>
        </w:rPr>
        <w:t xml:space="preserve"> </w:t>
      </w:r>
      <w:r>
        <w:t>consenso.</w:t>
      </w:r>
    </w:p>
    <w:p w:rsidR="00462FE8" w:rsidRDefault="00462FE8">
      <w:pPr>
        <w:pStyle w:val="Corpotesto"/>
        <w:spacing w:before="10"/>
        <w:rPr>
          <w:sz w:val="21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48"/>
        </w:tabs>
        <w:spacing w:line="242" w:lineRule="auto"/>
        <w:ind w:firstLine="0"/>
      </w:pPr>
      <w:r>
        <w:t>In caso di colloqui di coppia ovvero di gruppo, alcune informazioni su situazioni, stati, circostanze, giudizi,</w:t>
      </w:r>
      <w:r>
        <w:rPr>
          <w:spacing w:val="1"/>
        </w:rPr>
        <w:t xml:space="preserve"> </w:t>
      </w:r>
      <w:r>
        <w:t>aspetti della personalità conosciuti o emersi nel corso dei colloqui, potranno essere parzialmente comunicati al</w:t>
      </w:r>
      <w:r>
        <w:rPr>
          <w:spacing w:val="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 componenti del</w:t>
      </w:r>
      <w:r>
        <w:rPr>
          <w:spacing w:val="-3"/>
        </w:rPr>
        <w:t xml:space="preserve"> </w:t>
      </w:r>
      <w:r>
        <w:t>gruppo, esclusivamente per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 espletamento</w:t>
      </w:r>
      <w:r>
        <w:rPr>
          <w:spacing w:val="-1"/>
        </w:rPr>
        <w:t xml:space="preserve"> </w:t>
      </w:r>
      <w:r>
        <w:t>dell’incarico</w:t>
      </w:r>
      <w:r>
        <w:rPr>
          <w:spacing w:val="-4"/>
        </w:rPr>
        <w:t xml:space="preserve"> </w:t>
      </w:r>
      <w:r>
        <w:t>ricevuto.</w:t>
      </w:r>
    </w:p>
    <w:p w:rsidR="00462FE8" w:rsidRDefault="00462FE8">
      <w:pPr>
        <w:pStyle w:val="Corpotesto"/>
        <w:spacing w:before="1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62"/>
        </w:tabs>
        <w:spacing w:line="242" w:lineRule="auto"/>
        <w:ind w:right="154" w:firstLine="0"/>
      </w:pPr>
      <w:r>
        <w:t>I suoi dati personali non saranno tras</w:t>
      </w:r>
      <w:r>
        <w:t>feriti all’estero, ma potranno essere salvati su server ubicati in paesi</w:t>
      </w:r>
      <w:r>
        <w:rPr>
          <w:spacing w:val="1"/>
        </w:rPr>
        <w:t xml:space="preserve"> </w:t>
      </w:r>
      <w:r>
        <w:t>dell’unione europea o verso paesi terzi rispetto a quelli dell’unione europea che offrono idonee garanzie di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 secondo</w:t>
      </w:r>
      <w:r>
        <w:rPr>
          <w:spacing w:val="-1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adeguatezza</w:t>
      </w:r>
      <w:r>
        <w:rPr>
          <w:spacing w:val="-1"/>
        </w:rPr>
        <w:t xml:space="preserve"> </w:t>
      </w:r>
      <w:r>
        <w:t xml:space="preserve">della </w:t>
      </w:r>
      <w:r>
        <w:t>Commissione</w:t>
      </w:r>
      <w:r>
        <w:rPr>
          <w:spacing w:val="-2"/>
        </w:rPr>
        <w:t xml:space="preserve"> </w:t>
      </w:r>
      <w:r>
        <w:t>Europea.</w:t>
      </w:r>
    </w:p>
    <w:p w:rsidR="00462FE8" w:rsidRDefault="00462FE8">
      <w:pPr>
        <w:pStyle w:val="Corpotesto"/>
        <w:spacing w:before="3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28"/>
        </w:tabs>
        <w:spacing w:line="482" w:lineRule="auto"/>
        <w:ind w:right="1710" w:firstLine="0"/>
        <w:jc w:val="left"/>
      </w:pPr>
      <w:r>
        <w:t>In tutti gli altri casi, ogni comunicazione potrà avvenire solo previa Vostra esplicita richiesta.</w:t>
      </w:r>
      <w:r>
        <w:rPr>
          <w:spacing w:val="-52"/>
        </w:rPr>
        <w:t xml:space="preserve"> </w:t>
      </w:r>
      <w:r>
        <w:t>L’interessato</w:t>
      </w:r>
      <w:r>
        <w:rPr>
          <w:spacing w:val="-4"/>
        </w:rPr>
        <w:t xml:space="preserve"> </w:t>
      </w:r>
      <w:r>
        <w:t>ha diritto:</w:t>
      </w: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26"/>
        </w:tabs>
        <w:spacing w:before="3"/>
        <w:ind w:left="225" w:right="0" w:hanging="126"/>
      </w:pPr>
      <w:r>
        <w:t>all’accesso,</w:t>
      </w:r>
      <w:r>
        <w:rPr>
          <w:spacing w:val="-2"/>
        </w:rPr>
        <w:t xml:space="preserve"> </w:t>
      </w:r>
      <w:r>
        <w:t>rettifica,</w:t>
      </w:r>
      <w:r>
        <w:rPr>
          <w:spacing w:val="-2"/>
        </w:rPr>
        <w:t xml:space="preserve"> </w:t>
      </w:r>
      <w:r>
        <w:t>cancellazione, limitazione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opposizione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dati;</w:t>
      </w:r>
    </w:p>
    <w:p w:rsidR="00462FE8" w:rsidRDefault="00462FE8">
      <w:pPr>
        <w:pStyle w:val="Corpotesto"/>
        <w:spacing w:before="3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55"/>
        </w:tabs>
        <w:spacing w:line="244" w:lineRule="auto"/>
        <w:ind w:firstLine="0"/>
      </w:pPr>
      <w:r>
        <w:t>ad ottenere senza impedimenti dal titolare del trattamento i dati in un formato strutturato di uso comune e</w:t>
      </w:r>
      <w:r>
        <w:rPr>
          <w:spacing w:val="1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da dispositivo</w:t>
      </w:r>
      <w:r>
        <w:rPr>
          <w:spacing w:val="-1"/>
        </w:rPr>
        <w:t xml:space="preserve"> </w:t>
      </w:r>
      <w:r>
        <w:t>automatico per</w:t>
      </w:r>
      <w:r>
        <w:rPr>
          <w:spacing w:val="-1"/>
        </w:rPr>
        <w:t xml:space="preserve"> </w:t>
      </w:r>
      <w:r>
        <w:t>trasmetterli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 altro</w:t>
      </w:r>
      <w:r>
        <w:rPr>
          <w:spacing w:val="-4"/>
        </w:rPr>
        <w:t xml:space="preserve"> </w:t>
      </w:r>
      <w:r>
        <w:t>titolare</w:t>
      </w:r>
      <w:r>
        <w:rPr>
          <w:spacing w:val="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</w:p>
    <w:p w:rsidR="00462FE8" w:rsidRDefault="00462FE8">
      <w:pPr>
        <w:pStyle w:val="Corpotesto"/>
        <w:spacing w:before="8"/>
        <w:rPr>
          <w:sz w:val="21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64"/>
        </w:tabs>
        <w:ind w:firstLine="0"/>
      </w:pPr>
      <w:r>
        <w:t>a revocare il consenso al trattamento, senza pregiudizio per la liceità del trattamento basata sul consenso</w:t>
      </w:r>
      <w:r>
        <w:rPr>
          <w:spacing w:val="1"/>
        </w:rPr>
        <w:t xml:space="preserve"> </w:t>
      </w:r>
      <w:r>
        <w:t>acquisito</w:t>
      </w:r>
      <w:r>
        <w:rPr>
          <w:spacing w:val="-1"/>
        </w:rPr>
        <w:t xml:space="preserve"> </w:t>
      </w:r>
      <w:r>
        <w:t>prima della</w:t>
      </w:r>
      <w:r>
        <w:rPr>
          <w:spacing w:val="-2"/>
        </w:rPr>
        <w:t xml:space="preserve"> </w:t>
      </w:r>
      <w:r>
        <w:t>revoca;</w:t>
      </w:r>
    </w:p>
    <w:p w:rsidR="00462FE8" w:rsidRDefault="00462FE8">
      <w:pPr>
        <w:pStyle w:val="Corpotesto"/>
        <w:spacing w:before="7"/>
        <w:rPr>
          <w:sz w:val="22"/>
        </w:rPr>
      </w:pPr>
    </w:p>
    <w:p w:rsidR="00462FE8" w:rsidRDefault="00910CD7">
      <w:pPr>
        <w:pStyle w:val="Paragrafoelenco"/>
        <w:numPr>
          <w:ilvl w:val="0"/>
          <w:numId w:val="1"/>
        </w:numPr>
        <w:tabs>
          <w:tab w:val="left" w:pos="226"/>
        </w:tabs>
        <w:ind w:left="225" w:right="0" w:hanging="126"/>
        <w:jc w:val="left"/>
      </w:pP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all’Autorità</w:t>
      </w:r>
      <w:r>
        <w:rPr>
          <w:spacing w:val="-2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462FE8" w:rsidRDefault="00462FE8">
      <w:pPr>
        <w:sectPr w:rsidR="00462FE8">
          <w:pgSz w:w="11920" w:h="16850"/>
          <w:pgMar w:top="500" w:right="860" w:bottom="280" w:left="900" w:header="720" w:footer="720" w:gutter="0"/>
          <w:cols w:space="720"/>
        </w:sectPr>
      </w:pPr>
    </w:p>
    <w:p w:rsidR="00462FE8" w:rsidRDefault="00910CD7">
      <w:pPr>
        <w:spacing w:before="79" w:line="244" w:lineRule="auto"/>
        <w:ind w:left="100"/>
      </w:pPr>
      <w:r>
        <w:lastRenderedPageBreak/>
        <w:t>L’esercizio</w:t>
      </w:r>
      <w:r>
        <w:rPr>
          <w:spacing w:val="21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premessi</w:t>
      </w:r>
      <w:r>
        <w:rPr>
          <w:spacing w:val="27"/>
        </w:rPr>
        <w:t xml:space="preserve"> </w:t>
      </w:r>
      <w:r>
        <w:t>di</w:t>
      </w:r>
      <w:r>
        <w:t>ritti</w:t>
      </w:r>
      <w:r>
        <w:rPr>
          <w:spacing w:val="23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esercitato</w:t>
      </w:r>
      <w:r>
        <w:rPr>
          <w:spacing w:val="22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scritta</w:t>
      </w:r>
      <w:r>
        <w:rPr>
          <w:spacing w:val="22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inviare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mezzo</w:t>
      </w:r>
      <w:r>
        <w:rPr>
          <w:spacing w:val="31"/>
        </w:rPr>
        <w:t xml:space="preserve"> </w:t>
      </w:r>
      <w:proofErr w:type="spellStart"/>
      <w:r>
        <w:t>pec</w:t>
      </w:r>
      <w:proofErr w:type="spellEnd"/>
      <w:r>
        <w:rPr>
          <w:spacing w:val="-52"/>
        </w:rPr>
        <w:t xml:space="preserve"> </w:t>
      </w:r>
      <w:r>
        <w:t xml:space="preserve">all’indirizzo </w:t>
      </w:r>
      <w:bookmarkStart w:id="0" w:name="_GoBack"/>
      <w:bookmarkEnd w:id="0"/>
      <w:r>
        <w:fldChar w:fldCharType="begin"/>
      </w:r>
      <w:r>
        <w:instrText xml:space="preserve"> HYPERLINK "mailto:giulio.baldassi@psypec.it." </w:instrText>
      </w:r>
      <w:r>
        <w:fldChar w:fldCharType="separate"/>
      </w:r>
      <w:r w:rsidRPr="00B0146B">
        <w:rPr>
          <w:rStyle w:val="Collegamentoipertestuale"/>
        </w:rPr>
        <w:t>giulio.baldassi@psypec.it.</w:t>
      </w:r>
      <w:r>
        <w:fldChar w:fldCharType="end"/>
      </w:r>
    </w:p>
    <w:p w:rsidR="00462FE8" w:rsidRDefault="00462FE8">
      <w:pPr>
        <w:pStyle w:val="Corpotesto"/>
        <w:spacing w:before="5"/>
      </w:pPr>
    </w:p>
    <w:p w:rsidR="00462FE8" w:rsidRDefault="00910CD7">
      <w:pPr>
        <w:pStyle w:val="Corpotesto"/>
        <w:ind w:left="232"/>
      </w:pPr>
      <w:r>
        <w:t>Dopo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letto</w:t>
      </w:r>
      <w:r>
        <w:rPr>
          <w:spacing w:val="-1"/>
        </w:rPr>
        <w:t xml:space="preserve"> </w:t>
      </w:r>
      <w:r>
        <w:t>attentamente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modulo,</w:t>
      </w:r>
      <w:r>
        <w:rPr>
          <w:spacing w:val="-1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indicato:</w:t>
      </w:r>
    </w:p>
    <w:p w:rsidR="00462FE8" w:rsidRDefault="00462FE8">
      <w:pPr>
        <w:pStyle w:val="Corpotesto"/>
        <w:rPr>
          <w:sz w:val="26"/>
        </w:rPr>
      </w:pPr>
    </w:p>
    <w:p w:rsidR="00462FE8" w:rsidRDefault="00462FE8">
      <w:pPr>
        <w:pStyle w:val="Corpotesto"/>
        <w:spacing w:before="5"/>
        <w:rPr>
          <w:sz w:val="22"/>
        </w:rPr>
      </w:pPr>
    </w:p>
    <w:p w:rsidR="00910CD7" w:rsidRPr="00910CD7" w:rsidRDefault="00910CD7" w:rsidP="00910CD7">
      <w:pPr>
        <w:widowControl/>
        <w:autoSpaceDE/>
        <w:autoSpaceDN/>
        <w:spacing w:after="160" w:line="360" w:lineRule="auto"/>
        <w:ind w:rightChars="3" w:right="7"/>
        <w:jc w:val="center"/>
        <w:rPr>
          <w:b/>
          <w:sz w:val="24"/>
          <w:szCs w:val="24"/>
        </w:rPr>
      </w:pPr>
      <w:r w:rsidRPr="00910CD7">
        <w:rPr>
          <w:b/>
          <w:sz w:val="24"/>
          <w:szCs w:val="24"/>
        </w:rPr>
        <w:t>PER LE SOTTOSCRIZIONI DELLA PERSONA CHE USUFRUISCE DEL SERVIZIO SCEGLIERE IL RIQUADRO APPROPRIATO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center"/>
        <w:rPr>
          <w:b/>
          <w:i/>
          <w:sz w:val="24"/>
          <w:szCs w:val="24"/>
          <w:lang w:eastAsia="it-IT"/>
        </w:rPr>
      </w:pPr>
      <w:r w:rsidRPr="00910CD7">
        <w:rPr>
          <w:b/>
          <w:i/>
          <w:sz w:val="24"/>
          <w:szCs w:val="24"/>
          <w:lang w:eastAsia="it-IT"/>
        </w:rPr>
        <w:t>PERSONALE SCOLASTICO, GENITORI O FAMILIARI MAGGIORENNI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center"/>
        <w:rPr>
          <w:b/>
          <w:i/>
          <w:sz w:val="24"/>
          <w:szCs w:val="24"/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rPr>
          <w:lang w:eastAsia="it-IT"/>
        </w:rPr>
      </w:pPr>
      <w:r w:rsidRPr="00910CD7">
        <w:rPr>
          <w:lang w:eastAsia="it-IT"/>
        </w:rPr>
        <w:t>Il sig./la sig.ra _______________________________________________________________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nato/a </w:t>
      </w:r>
      <w:proofErr w:type="spellStart"/>
      <w:r w:rsidRPr="00910CD7">
        <w:rPr>
          <w:lang w:eastAsia="it-IT"/>
        </w:rPr>
        <w:t>a</w:t>
      </w:r>
      <w:proofErr w:type="spellEnd"/>
      <w:r w:rsidRPr="00910CD7">
        <w:rPr>
          <w:lang w:eastAsia="it-IT"/>
        </w:rPr>
        <w:t xml:space="preserve"> _________________________________________ il 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residente a _________________________________________________________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in Via _______________________________________________________ n.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dichiara di aver compreso quanto illustrato dal professionista e qui sopra riportato e decide con piena consapevolezza di avvalersi delle prestazioni professionali rese dal dott. Giulio </w:t>
      </w:r>
      <w:proofErr w:type="spellStart"/>
      <w:r w:rsidRPr="00910CD7">
        <w:rPr>
          <w:lang w:eastAsia="it-IT"/>
        </w:rPr>
        <w:t>Baldassi</w:t>
      </w:r>
      <w:proofErr w:type="spellEnd"/>
      <w:r w:rsidRPr="00910CD7">
        <w:rPr>
          <w:lang w:eastAsia="it-IT"/>
        </w:rPr>
        <w:t xml:space="preserve"> presso l’Istituto Comprensivo </w:t>
      </w:r>
      <w:r w:rsidRPr="00910CD7">
        <w:rPr>
          <w:iCs/>
        </w:rPr>
        <w:t xml:space="preserve">San Giovanni </w:t>
      </w:r>
      <w:r w:rsidRPr="00910CD7">
        <w:rPr>
          <w:lang w:eastAsia="it-IT"/>
        </w:rPr>
        <w:t>di Trieste.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Luogo e data                                                                                                             Firma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sz w:val="24"/>
          <w:szCs w:val="24"/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sz w:val="24"/>
          <w:szCs w:val="24"/>
          <w:lang w:eastAsia="it-IT"/>
        </w:rPr>
      </w:pPr>
    </w:p>
    <w:p w:rsidR="00910CD7" w:rsidRPr="00910CD7" w:rsidRDefault="00910CD7" w:rsidP="00910CD7">
      <w:pPr>
        <w:widowControl/>
        <w:autoSpaceDE/>
        <w:autoSpaceDN/>
        <w:spacing w:line="288" w:lineRule="auto"/>
        <w:ind w:right="7"/>
        <w:jc w:val="both"/>
        <w:rPr>
          <w:sz w:val="24"/>
          <w:szCs w:val="24"/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center"/>
        <w:rPr>
          <w:b/>
          <w:i/>
          <w:sz w:val="24"/>
          <w:szCs w:val="24"/>
          <w:lang w:eastAsia="it-IT"/>
        </w:rPr>
      </w:pPr>
      <w:r w:rsidRPr="00910CD7">
        <w:rPr>
          <w:b/>
          <w:i/>
          <w:sz w:val="24"/>
          <w:szCs w:val="24"/>
          <w:lang w:eastAsia="it-IT"/>
        </w:rPr>
        <w:t>MINORENNI (necessario consenso di entrambi i genitori)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La sig.ra ___________________________________________________________________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nata a _________________________________________ il 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residente a _________________________________________________________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in Via _______________________________________________________ n.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madre del/della minorenne 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iscritto/a presso la scuola _________________________________________ classe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dichiara di aver compreso quanto illustrato dal professionista e qui sopra riportato e decide con piena consapevolezza di prestare il proprio consenso affinché il/la proprio/a figlio/a possa accedere alle prestazioni professionali rese dal dott. Giulio </w:t>
      </w:r>
      <w:proofErr w:type="spellStart"/>
      <w:r w:rsidRPr="00910CD7">
        <w:rPr>
          <w:lang w:eastAsia="it-IT"/>
        </w:rPr>
        <w:t>Baldassi</w:t>
      </w:r>
      <w:proofErr w:type="spellEnd"/>
      <w:r w:rsidRPr="00910CD7">
        <w:rPr>
          <w:lang w:eastAsia="it-IT"/>
        </w:rPr>
        <w:t xml:space="preserve"> presso l’Istituto Comprensivo </w:t>
      </w:r>
      <w:r w:rsidRPr="00910CD7">
        <w:rPr>
          <w:iCs/>
        </w:rPr>
        <w:t xml:space="preserve">San Giovanni </w:t>
      </w:r>
      <w:r w:rsidRPr="00910CD7">
        <w:rPr>
          <w:lang w:eastAsia="it-IT"/>
        </w:rPr>
        <w:t>di Trieste.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Luogo e data                                                                                                             Firma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----------------------------------------------------------------------------------------------------------------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Il sig. ______________________________________________________________________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nato a _________________________________________ il 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residente a _________________________________________________________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in Via _______________________________________________________ n.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padre del/della minorenne 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iscritto/a presso la scuola _________________________________________ classe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dichiara di aver compreso quanto illustrato dal professionista e qui sopra riportato e decide con piena consapevolezza di prestare il proprio consenso affinché il/la proprio/a figlio/a possa accedere alle prestazioni professionali rese dal dott. Giulio </w:t>
      </w:r>
      <w:proofErr w:type="spellStart"/>
      <w:r w:rsidRPr="00910CD7">
        <w:rPr>
          <w:lang w:eastAsia="it-IT"/>
        </w:rPr>
        <w:t>Baldassi</w:t>
      </w:r>
      <w:proofErr w:type="spellEnd"/>
      <w:r w:rsidRPr="00910CD7">
        <w:rPr>
          <w:lang w:eastAsia="it-IT"/>
        </w:rPr>
        <w:t xml:space="preserve"> presso l’Istituto Comprensivo </w:t>
      </w:r>
      <w:r w:rsidRPr="00910CD7">
        <w:rPr>
          <w:iCs/>
        </w:rPr>
        <w:t xml:space="preserve">San Giovanni </w:t>
      </w:r>
      <w:r w:rsidRPr="00910CD7">
        <w:rPr>
          <w:lang w:eastAsia="it-IT"/>
        </w:rPr>
        <w:t>di Trieste.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Luogo e data                                                                                                             Firma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</w:p>
    <w:p w:rsidR="00910CD7" w:rsidRDefault="00910CD7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br w:type="page"/>
      </w:r>
    </w:p>
    <w:p w:rsidR="00910CD7" w:rsidRPr="00910CD7" w:rsidRDefault="00910CD7" w:rsidP="00910CD7">
      <w:pPr>
        <w:widowControl/>
        <w:autoSpaceDE/>
        <w:autoSpaceDN/>
        <w:spacing w:line="288" w:lineRule="auto"/>
        <w:ind w:right="7"/>
        <w:jc w:val="both"/>
        <w:rPr>
          <w:sz w:val="24"/>
          <w:szCs w:val="24"/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center"/>
        <w:rPr>
          <w:b/>
          <w:i/>
          <w:sz w:val="24"/>
          <w:szCs w:val="24"/>
          <w:lang w:eastAsia="it-IT"/>
        </w:rPr>
      </w:pPr>
      <w:r w:rsidRPr="00910CD7">
        <w:rPr>
          <w:b/>
          <w:i/>
          <w:sz w:val="24"/>
          <w:szCs w:val="24"/>
          <w:lang w:eastAsia="it-IT"/>
        </w:rPr>
        <w:t>MINORENNI SOTTO TUTELA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center"/>
        <w:rPr>
          <w:b/>
          <w:i/>
          <w:sz w:val="24"/>
          <w:szCs w:val="24"/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La sig.ra ______________________________________________________________________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nata a _________________________________________ il 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residente a _________________________________________________________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in Via _________________________________________________ n.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tutrice del/della minorenne 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iscritto/a presso la scuola _________________________________________ classe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dichiara di aver compreso quanto illustrato dal professionista e qui sopra riportato e decide con piena consapevolezza di prestare il proprio consenso affinché il/la minorenne possa accedere alle prestazioni professionali rese dal dott. Giulio </w:t>
      </w:r>
      <w:proofErr w:type="spellStart"/>
      <w:r w:rsidRPr="00910CD7">
        <w:rPr>
          <w:lang w:eastAsia="it-IT"/>
        </w:rPr>
        <w:t>Baldassi</w:t>
      </w:r>
      <w:proofErr w:type="spellEnd"/>
      <w:r w:rsidRPr="00910CD7">
        <w:rPr>
          <w:lang w:eastAsia="it-IT"/>
        </w:rPr>
        <w:t xml:space="preserve"> presso l’Istituto Comprensivo </w:t>
      </w:r>
      <w:r w:rsidRPr="00910CD7">
        <w:rPr>
          <w:iCs/>
        </w:rPr>
        <w:t xml:space="preserve">San Giovanni </w:t>
      </w:r>
      <w:r w:rsidRPr="00910CD7">
        <w:rPr>
          <w:lang w:eastAsia="it-IT"/>
        </w:rPr>
        <w:t>di Trieste.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Luogo e data                                                                                                             Firma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---------------------------------------------------------------------------------------------------------------------------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Il sig. ______________________________________________________________________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nato a _________________________________________ il 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residente a _________________________________________________________ 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in Via _________________________________________________ n.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tutore del/della minorenne ___________________________________________________________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>iscritto/a presso la scuola _________________________________________ classe _______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  <w:r w:rsidRPr="00910CD7">
        <w:rPr>
          <w:lang w:eastAsia="it-IT"/>
        </w:rPr>
        <w:t xml:space="preserve">dichiara di aver compreso quanto illustrato dal professionista e qui sopra riportato e decide con piena consapevolezza di prestare il proprio consenso affinché il/la proprio/a figlio/a possa accedere alle prestazioni professionali rese dal dott. Giulio </w:t>
      </w:r>
      <w:proofErr w:type="spellStart"/>
      <w:r w:rsidRPr="00910CD7">
        <w:rPr>
          <w:lang w:eastAsia="it-IT"/>
        </w:rPr>
        <w:t>Baldassi</w:t>
      </w:r>
      <w:proofErr w:type="spellEnd"/>
      <w:r w:rsidRPr="00910CD7">
        <w:rPr>
          <w:lang w:eastAsia="it-IT"/>
        </w:rPr>
        <w:t xml:space="preserve"> presso l’Istituto Comprensivo </w:t>
      </w:r>
      <w:r w:rsidRPr="00910CD7">
        <w:rPr>
          <w:iCs/>
        </w:rPr>
        <w:t xml:space="preserve">San Giovanni </w:t>
      </w:r>
      <w:r w:rsidRPr="00910CD7">
        <w:rPr>
          <w:lang w:eastAsia="it-IT"/>
        </w:rPr>
        <w:t>di Trieste.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lang w:eastAsia="it-IT"/>
        </w:rPr>
      </w:pPr>
      <w:r w:rsidRPr="00910CD7">
        <w:rPr>
          <w:lang w:eastAsia="it-IT"/>
        </w:rPr>
        <w:t>Luogo e data                                                                                                             Firma</w:t>
      </w: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ind w:left="6804" w:hanging="6804"/>
        <w:jc w:val="both"/>
        <w:rPr>
          <w:sz w:val="24"/>
          <w:szCs w:val="24"/>
          <w:lang w:eastAsia="it-IT"/>
        </w:rPr>
      </w:pPr>
    </w:p>
    <w:p w:rsidR="00910CD7" w:rsidRPr="00910CD7" w:rsidRDefault="00910CD7" w:rsidP="00910CD7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88" w:lineRule="auto"/>
        <w:jc w:val="both"/>
        <w:rPr>
          <w:sz w:val="24"/>
          <w:szCs w:val="24"/>
          <w:lang w:eastAsia="it-IT"/>
        </w:rPr>
      </w:pPr>
    </w:p>
    <w:p w:rsidR="00910CD7" w:rsidRPr="00910CD7" w:rsidRDefault="00910CD7" w:rsidP="00910CD7">
      <w:pPr>
        <w:widowControl/>
        <w:autoSpaceDE/>
        <w:autoSpaceDN/>
        <w:spacing w:line="288" w:lineRule="auto"/>
        <w:ind w:right="7"/>
        <w:jc w:val="both"/>
        <w:rPr>
          <w:sz w:val="24"/>
          <w:szCs w:val="24"/>
          <w:lang w:eastAsia="it-IT"/>
        </w:rPr>
      </w:pPr>
    </w:p>
    <w:p w:rsidR="00462FE8" w:rsidRDefault="00462FE8">
      <w:pPr>
        <w:pStyle w:val="Corpotesto"/>
        <w:rPr>
          <w:b/>
          <w:sz w:val="26"/>
        </w:rPr>
      </w:pPr>
    </w:p>
    <w:p w:rsidR="00462FE8" w:rsidRDefault="00462FE8">
      <w:pPr>
        <w:pStyle w:val="Corpotesto"/>
        <w:rPr>
          <w:b/>
          <w:sz w:val="26"/>
        </w:rPr>
      </w:pPr>
    </w:p>
    <w:p w:rsidR="00462FE8" w:rsidRDefault="00462FE8">
      <w:pPr>
        <w:pStyle w:val="Corpotesto"/>
        <w:tabs>
          <w:tab w:val="left" w:pos="10046"/>
        </w:tabs>
        <w:spacing w:before="90"/>
        <w:ind w:left="3855"/>
      </w:pPr>
    </w:p>
    <w:sectPr w:rsidR="00462FE8">
      <w:type w:val="continuous"/>
      <w:pgSz w:w="11920" w:h="16850"/>
      <w:pgMar w:top="52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FEA"/>
    <w:multiLevelType w:val="hybridMultilevel"/>
    <w:tmpl w:val="DD1AD458"/>
    <w:lvl w:ilvl="0" w:tplc="BC4A0DA2">
      <w:numFmt w:val="bullet"/>
      <w:lvlText w:val=""/>
      <w:lvlJc w:val="left"/>
      <w:pPr>
        <w:ind w:left="953" w:hanging="500"/>
      </w:pPr>
      <w:rPr>
        <w:rFonts w:ascii="Symbol" w:eastAsia="Symbol" w:hAnsi="Symbol" w:cs="Symbol" w:hint="default"/>
        <w:w w:val="100"/>
        <w:position w:val="3"/>
        <w:sz w:val="24"/>
        <w:szCs w:val="24"/>
        <w:lang w:val="it-IT" w:eastAsia="en-US" w:bidi="ar-SA"/>
      </w:rPr>
    </w:lvl>
    <w:lvl w:ilvl="1" w:tplc="783C24F2">
      <w:numFmt w:val="bullet"/>
      <w:lvlText w:val="•"/>
      <w:lvlJc w:val="left"/>
      <w:pPr>
        <w:ind w:left="1879" w:hanging="500"/>
      </w:pPr>
      <w:rPr>
        <w:rFonts w:hint="default"/>
        <w:lang w:val="it-IT" w:eastAsia="en-US" w:bidi="ar-SA"/>
      </w:rPr>
    </w:lvl>
    <w:lvl w:ilvl="2" w:tplc="A260B6E2">
      <w:numFmt w:val="bullet"/>
      <w:lvlText w:val="•"/>
      <w:lvlJc w:val="left"/>
      <w:pPr>
        <w:ind w:left="2798" w:hanging="500"/>
      </w:pPr>
      <w:rPr>
        <w:rFonts w:hint="default"/>
        <w:lang w:val="it-IT" w:eastAsia="en-US" w:bidi="ar-SA"/>
      </w:rPr>
    </w:lvl>
    <w:lvl w:ilvl="3" w:tplc="7696E2D6">
      <w:numFmt w:val="bullet"/>
      <w:lvlText w:val="•"/>
      <w:lvlJc w:val="left"/>
      <w:pPr>
        <w:ind w:left="3717" w:hanging="500"/>
      </w:pPr>
      <w:rPr>
        <w:rFonts w:hint="default"/>
        <w:lang w:val="it-IT" w:eastAsia="en-US" w:bidi="ar-SA"/>
      </w:rPr>
    </w:lvl>
    <w:lvl w:ilvl="4" w:tplc="DB1A257C">
      <w:numFmt w:val="bullet"/>
      <w:lvlText w:val="•"/>
      <w:lvlJc w:val="left"/>
      <w:pPr>
        <w:ind w:left="4636" w:hanging="500"/>
      </w:pPr>
      <w:rPr>
        <w:rFonts w:hint="default"/>
        <w:lang w:val="it-IT" w:eastAsia="en-US" w:bidi="ar-SA"/>
      </w:rPr>
    </w:lvl>
    <w:lvl w:ilvl="5" w:tplc="830C0CFC">
      <w:numFmt w:val="bullet"/>
      <w:lvlText w:val="•"/>
      <w:lvlJc w:val="left"/>
      <w:pPr>
        <w:ind w:left="5555" w:hanging="500"/>
      </w:pPr>
      <w:rPr>
        <w:rFonts w:hint="default"/>
        <w:lang w:val="it-IT" w:eastAsia="en-US" w:bidi="ar-SA"/>
      </w:rPr>
    </w:lvl>
    <w:lvl w:ilvl="6" w:tplc="975C1184">
      <w:numFmt w:val="bullet"/>
      <w:lvlText w:val="•"/>
      <w:lvlJc w:val="left"/>
      <w:pPr>
        <w:ind w:left="6474" w:hanging="500"/>
      </w:pPr>
      <w:rPr>
        <w:rFonts w:hint="default"/>
        <w:lang w:val="it-IT" w:eastAsia="en-US" w:bidi="ar-SA"/>
      </w:rPr>
    </w:lvl>
    <w:lvl w:ilvl="7" w:tplc="7A00E2B0">
      <w:numFmt w:val="bullet"/>
      <w:lvlText w:val="•"/>
      <w:lvlJc w:val="left"/>
      <w:pPr>
        <w:ind w:left="7393" w:hanging="500"/>
      </w:pPr>
      <w:rPr>
        <w:rFonts w:hint="default"/>
        <w:lang w:val="it-IT" w:eastAsia="en-US" w:bidi="ar-SA"/>
      </w:rPr>
    </w:lvl>
    <w:lvl w:ilvl="8" w:tplc="07AEDC06">
      <w:numFmt w:val="bullet"/>
      <w:lvlText w:val="•"/>
      <w:lvlJc w:val="left"/>
      <w:pPr>
        <w:ind w:left="8312" w:hanging="500"/>
      </w:pPr>
      <w:rPr>
        <w:rFonts w:hint="default"/>
        <w:lang w:val="it-IT" w:eastAsia="en-US" w:bidi="ar-SA"/>
      </w:rPr>
    </w:lvl>
  </w:abstractNum>
  <w:abstractNum w:abstractNumId="1" w15:restartNumberingAfterBreak="0">
    <w:nsid w:val="324659C2"/>
    <w:multiLevelType w:val="hybridMultilevel"/>
    <w:tmpl w:val="64EC2162"/>
    <w:lvl w:ilvl="0" w:tplc="1C9AB976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3E5AF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FF3E9894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3" w:tplc="CB8C344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4" w:tplc="4A040774">
      <w:numFmt w:val="bullet"/>
      <w:lvlText w:val="•"/>
      <w:lvlJc w:val="left"/>
      <w:pPr>
        <w:ind w:left="3930" w:hanging="360"/>
      </w:pPr>
      <w:rPr>
        <w:rFonts w:hint="default"/>
        <w:lang w:val="it-IT" w:eastAsia="en-US" w:bidi="ar-SA"/>
      </w:rPr>
    </w:lvl>
    <w:lvl w:ilvl="5" w:tplc="3D707AA4">
      <w:numFmt w:val="bullet"/>
      <w:lvlText w:val="•"/>
      <w:lvlJc w:val="left"/>
      <w:pPr>
        <w:ind w:left="4967" w:hanging="360"/>
      </w:pPr>
      <w:rPr>
        <w:rFonts w:hint="default"/>
        <w:lang w:val="it-IT" w:eastAsia="en-US" w:bidi="ar-SA"/>
      </w:rPr>
    </w:lvl>
    <w:lvl w:ilvl="6" w:tplc="6760458A">
      <w:numFmt w:val="bullet"/>
      <w:lvlText w:val="•"/>
      <w:lvlJc w:val="left"/>
      <w:pPr>
        <w:ind w:left="6004" w:hanging="360"/>
      </w:pPr>
      <w:rPr>
        <w:rFonts w:hint="default"/>
        <w:lang w:val="it-IT" w:eastAsia="en-US" w:bidi="ar-SA"/>
      </w:rPr>
    </w:lvl>
    <w:lvl w:ilvl="7" w:tplc="52C6EBC4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 w:tplc="813C7C20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E8"/>
    <w:rsid w:val="00462FE8"/>
    <w:rsid w:val="005F39C0"/>
    <w:rsid w:val="009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5BC901"/>
  <w15:docId w15:val="{734372F1-1300-45E5-B8B7-E972513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13" w:right="352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 w:right="1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10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io.baldassi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Baldassi G</dc:creator>
  <cp:lastModifiedBy>Caterina Navarra</cp:lastModifiedBy>
  <cp:revision>2</cp:revision>
  <dcterms:created xsi:type="dcterms:W3CDTF">2024-02-02T13:53:00Z</dcterms:created>
  <dcterms:modified xsi:type="dcterms:W3CDTF">2024-02-02T13:53:00Z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